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6E" w:rsidRPr="00FA616E" w:rsidRDefault="00FA616E" w:rsidP="00FA616E">
      <w:pPr>
        <w:spacing w:after="225" w:line="570" w:lineRule="atLeast"/>
        <w:outlineLvl w:val="0"/>
        <w:rPr>
          <w:rFonts w:ascii="Source Sans Pro" w:eastAsia="Times New Roman" w:hAnsi="Source Sans Pro" w:cs="Times New Roman"/>
          <w:b/>
          <w:bCs/>
          <w:color w:val="3E4040"/>
          <w:kern w:val="36"/>
          <w:sz w:val="51"/>
          <w:szCs w:val="51"/>
          <w:lang w:eastAsia="da-DK"/>
        </w:rPr>
      </w:pPr>
      <w:bookmarkStart w:id="0" w:name="_GoBack"/>
      <w:r w:rsidRPr="00FA616E">
        <w:rPr>
          <w:rFonts w:ascii="Source Sans Pro" w:eastAsia="Times New Roman" w:hAnsi="Source Sans Pro" w:cs="Times New Roman"/>
          <w:b/>
          <w:bCs/>
          <w:color w:val="3E4040"/>
          <w:kern w:val="36"/>
          <w:sz w:val="51"/>
          <w:szCs w:val="51"/>
          <w:lang w:eastAsia="da-DK"/>
        </w:rPr>
        <w:t xml:space="preserve">Årshjul </w:t>
      </w:r>
      <w:r w:rsidRPr="00FA616E">
        <w:rPr>
          <w:rFonts w:ascii="Source Sans Pro" w:eastAsia="Times New Roman" w:hAnsi="Source Sans Pro" w:cs="Times New Roman"/>
          <w:b/>
          <w:bCs/>
          <w:color w:val="3E4040"/>
          <w:kern w:val="36"/>
          <w:sz w:val="51"/>
          <w:szCs w:val="51"/>
          <w:lang w:eastAsia="da-DK"/>
        </w:rPr>
        <w:t>drift fællesskabet</w:t>
      </w:r>
      <w:r w:rsidRPr="00FA616E">
        <w:rPr>
          <w:rFonts w:ascii="Source Sans Pro" w:eastAsia="Times New Roman" w:hAnsi="Source Sans Pro" w:cs="Times New Roman"/>
          <w:b/>
          <w:bCs/>
          <w:color w:val="3E4040"/>
          <w:kern w:val="36"/>
          <w:sz w:val="51"/>
          <w:szCs w:val="51"/>
          <w:lang w:eastAsia="da-DK"/>
        </w:rPr>
        <w:t xml:space="preserve"> Tingbjerg - Utterslevhuse</w:t>
      </w:r>
    </w:p>
    <w:bookmarkEnd w:id="0"/>
    <w:p w:rsidR="00FA616E" w:rsidRPr="00FA616E" w:rsidRDefault="00FA616E" w:rsidP="00FA616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FA616E">
        <w:rPr>
          <w:rFonts w:ascii="Arial" w:eastAsia="Times New Roman" w:hAnsi="Arial" w:cs="Arial"/>
          <w:b/>
          <w:bCs/>
          <w:color w:val="4B4B4B"/>
          <w:sz w:val="18"/>
          <w:szCs w:val="18"/>
          <w:lang w:eastAsia="da-DK"/>
        </w:rPr>
        <w:t>17. juli 2018</w:t>
      </w:r>
    </w:p>
    <w:p w:rsidR="00FA616E" w:rsidRPr="00FA616E" w:rsidRDefault="00FA616E" w:rsidP="00FA616E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hyperlink r:id="rId4" w:tooltip="Print" w:history="1">
        <w:r w:rsidRPr="00FA616E">
          <w:rPr>
            <w:rFonts w:ascii="Arial" w:eastAsia="Times New Roman" w:hAnsi="Arial" w:cs="Arial"/>
            <w:b/>
            <w:bCs/>
            <w:noProof/>
            <w:color w:val="4D4D4D"/>
            <w:sz w:val="18"/>
            <w:szCs w:val="18"/>
            <w:lang w:eastAsia="da-DK"/>
          </w:rPr>
          <w:drawing>
            <wp:inline distT="0" distB="0" distL="0" distR="0" wp14:anchorId="353FBECE" wp14:editId="185BE865">
              <wp:extent cx="123825" cy="104775"/>
              <wp:effectExtent l="0" t="0" r="9525" b="9525"/>
              <wp:docPr id="1" name="Billede 1" descr="Print">
                <a:hlinkClick xmlns:a="http://schemas.openxmlformats.org/drawingml/2006/main" r:id="rId4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">
                        <a:hlinkClick r:id="rId4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616E">
          <w:rPr>
            <w:rFonts w:ascii="Arial" w:eastAsia="Times New Roman" w:hAnsi="Arial" w:cs="Arial"/>
            <w:color w:val="4D4D4D"/>
            <w:sz w:val="18"/>
            <w:szCs w:val="18"/>
            <w:u w:val="single"/>
            <w:lang w:eastAsia="da-DK"/>
          </w:rPr>
          <w:t>Udskriv</w:t>
        </w:r>
      </w:hyperlink>
      <w:r w:rsidRPr="00FA616E">
        <w:rPr>
          <w:rFonts w:ascii="Arial" w:eastAsia="Times New Roman" w:hAnsi="Arial" w:cs="Arial"/>
          <w:color w:val="222222"/>
          <w:sz w:val="18"/>
          <w:szCs w:val="18"/>
          <w:lang w:eastAsia="da-DK"/>
        </w:rPr>
        <w:t> </w:t>
      </w:r>
      <w:hyperlink r:id="rId6" w:tgtFrame="_blank" w:tooltip="Email" w:history="1">
        <w:r w:rsidRPr="00FA616E">
          <w:rPr>
            <w:rFonts w:ascii="Arial" w:eastAsia="Times New Roman" w:hAnsi="Arial" w:cs="Arial"/>
            <w:b/>
            <w:bCs/>
            <w:noProof/>
            <w:color w:val="4D4D4D"/>
            <w:sz w:val="18"/>
            <w:szCs w:val="18"/>
            <w:lang w:eastAsia="da-DK"/>
          </w:rPr>
          <w:drawing>
            <wp:inline distT="0" distB="0" distL="0" distR="0" wp14:anchorId="6987C14C" wp14:editId="24F242A3">
              <wp:extent cx="152400" cy="95250"/>
              <wp:effectExtent l="0" t="0" r="0" b="0"/>
              <wp:docPr id="2" name="Billede 2" descr="Email">
                <a:hlinkClick xmlns:a="http://schemas.openxmlformats.org/drawingml/2006/main" r:id="rId6" tgtFrame="&quot;_blank&quot;" tooltip="&quot;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mail">
                        <a:hlinkClick r:id="rId6" tgtFrame="&quot;_blank&quot;" tooltip="&quot;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616E">
          <w:rPr>
            <w:rFonts w:ascii="Arial" w:eastAsia="Times New Roman" w:hAnsi="Arial" w:cs="Arial"/>
            <w:color w:val="4D4D4D"/>
            <w:sz w:val="18"/>
            <w:szCs w:val="18"/>
            <w:u w:val="single"/>
            <w:lang w:eastAsia="da-DK"/>
          </w:rPr>
          <w:t>Tip en ven</w:t>
        </w:r>
      </w:hyperlink>
      <w:r w:rsidRPr="00FA616E">
        <w:rPr>
          <w:rFonts w:ascii="Arial" w:eastAsia="Times New Roman" w:hAnsi="Arial" w:cs="Arial"/>
          <w:color w:val="222222"/>
          <w:sz w:val="18"/>
          <w:szCs w:val="18"/>
          <w:lang w:eastAsia="da-DK"/>
        </w:rPr>
        <w:t> </w:t>
      </w:r>
      <w:hyperlink r:id="rId8" w:history="1">
        <w:r w:rsidRPr="00FA616E">
          <w:rPr>
            <w:rFonts w:ascii="Arial" w:eastAsia="Times New Roman" w:hAnsi="Arial" w:cs="Arial"/>
            <w:b/>
            <w:bCs/>
            <w:noProof/>
            <w:color w:val="4D4D4D"/>
            <w:sz w:val="18"/>
            <w:szCs w:val="18"/>
            <w:lang w:eastAsia="da-DK"/>
          </w:rPr>
          <w:drawing>
            <wp:inline distT="0" distB="0" distL="0" distR="0" wp14:anchorId="180F5FFF" wp14:editId="0BEA4776">
              <wp:extent cx="104775" cy="104775"/>
              <wp:effectExtent l="0" t="0" r="9525" b="9525"/>
              <wp:docPr id="3" name="Billede 3" descr="Del artike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el artike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616E">
          <w:rPr>
            <w:rFonts w:ascii="Arial" w:eastAsia="Times New Roman" w:hAnsi="Arial" w:cs="Arial"/>
            <w:color w:val="4D4D4D"/>
            <w:sz w:val="18"/>
            <w:szCs w:val="18"/>
            <w:u w:val="single"/>
            <w:lang w:eastAsia="da-DK"/>
          </w:rPr>
          <w:t>Del artikel</w:t>
        </w:r>
      </w:hyperlink>
    </w:p>
    <w:p w:rsidR="00FA616E" w:rsidRPr="00FA616E" w:rsidRDefault="00FA616E" w:rsidP="00FA616E">
      <w:pPr>
        <w:spacing w:after="0" w:line="270" w:lineRule="atLeast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FA616E">
        <w:rPr>
          <w:rFonts w:ascii="Arial" w:eastAsia="Times New Roman" w:hAnsi="Arial" w:cs="Arial"/>
          <w:i/>
          <w:iCs/>
          <w:color w:val="222222"/>
          <w:sz w:val="18"/>
          <w:szCs w:val="18"/>
          <w:lang w:eastAsia="da-DK"/>
        </w:rPr>
        <w:t xml:space="preserve">Lagt op </w:t>
      </w:r>
      <w:proofErr w:type="gramStart"/>
      <w:r w:rsidRPr="00FA616E">
        <w:rPr>
          <w:rFonts w:ascii="Arial" w:eastAsia="Times New Roman" w:hAnsi="Arial" w:cs="Arial"/>
          <w:i/>
          <w:iCs/>
          <w:color w:val="222222"/>
          <w:sz w:val="18"/>
          <w:szCs w:val="18"/>
          <w:lang w:eastAsia="da-DK"/>
        </w:rPr>
        <w:t>af</w:t>
      </w:r>
      <w:proofErr w:type="gramEnd"/>
      <w:r w:rsidRPr="00FA616E">
        <w:rPr>
          <w:rFonts w:ascii="Arial" w:eastAsia="Times New Roman" w:hAnsi="Arial" w:cs="Arial"/>
          <w:i/>
          <w:iCs/>
          <w:color w:val="222222"/>
          <w:sz w:val="18"/>
          <w:szCs w:val="18"/>
          <w:lang w:eastAsia="da-DK"/>
        </w:rPr>
        <w:t xml:space="preserve"> Benita R. tingbjergforum@kab-bolig.dk</w:t>
      </w:r>
    </w:p>
    <w:p w:rsidR="00FA616E" w:rsidRPr="00FA616E" w:rsidRDefault="00FA616E" w:rsidP="00FA616E">
      <w:pPr>
        <w:spacing w:after="300" w:line="270" w:lineRule="atLeast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FA616E">
        <w:rPr>
          <w:rFonts w:ascii="Arial" w:eastAsia="Times New Roman" w:hAnsi="Arial" w:cs="Arial"/>
          <w:color w:val="222222"/>
          <w:sz w:val="18"/>
          <w:szCs w:val="18"/>
          <w:lang w:eastAsia="da-DK"/>
        </w:rPr>
        <w:t xml:space="preserve">I årshjulet kan du se de forskellige arbejder </w:t>
      </w:r>
      <w:proofErr w:type="spellStart"/>
      <w:r w:rsidRPr="00FA616E">
        <w:rPr>
          <w:rFonts w:ascii="Arial" w:eastAsia="Times New Roman" w:hAnsi="Arial" w:cs="Arial"/>
          <w:color w:val="222222"/>
          <w:sz w:val="18"/>
          <w:szCs w:val="18"/>
          <w:lang w:eastAsia="da-DK"/>
        </w:rPr>
        <w:t>tingbjerg</w:t>
      </w:r>
      <w:proofErr w:type="spellEnd"/>
      <w:r w:rsidRPr="00FA616E">
        <w:rPr>
          <w:rFonts w:ascii="Arial" w:eastAsia="Times New Roman" w:hAnsi="Arial" w:cs="Arial"/>
          <w:color w:val="222222"/>
          <w:sz w:val="18"/>
          <w:szCs w:val="18"/>
          <w:lang w:eastAsia="da-DK"/>
        </w:rPr>
        <w:t xml:space="preserve"> forum udfører, i løbet af året</w:t>
      </w:r>
    </w:p>
    <w:p w:rsidR="00FA616E" w:rsidRPr="00FA616E" w:rsidRDefault="00FA616E" w:rsidP="00FA616E">
      <w:pPr>
        <w:spacing w:after="0" w:line="270" w:lineRule="atLeast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hyperlink r:id="rId10" w:history="1">
        <w:r w:rsidRPr="00FA616E">
          <w:rPr>
            <w:rFonts w:ascii="Arial" w:eastAsia="Times New Roman" w:hAnsi="Arial" w:cs="Arial"/>
            <w:b/>
            <w:bCs/>
            <w:i/>
            <w:iCs/>
            <w:color w:val="959595"/>
            <w:sz w:val="18"/>
            <w:szCs w:val="18"/>
            <w:u w:val="single"/>
            <w:lang w:eastAsia="da-DK"/>
          </w:rPr>
          <w:t>Klik her</w:t>
        </w:r>
      </w:hyperlink>
    </w:p>
    <w:p w:rsidR="006A6061" w:rsidRPr="009E0D60" w:rsidRDefault="006A6061" w:rsidP="006A6061">
      <w:pPr>
        <w:spacing w:after="225" w:line="570" w:lineRule="atLeast"/>
        <w:outlineLvl w:val="0"/>
        <w:rPr>
          <w:rFonts w:ascii="Source Sans Pro" w:eastAsia="Times New Roman" w:hAnsi="Source Sans Pro" w:cs="Times New Roman"/>
          <w:b/>
          <w:bCs/>
          <w:color w:val="3E4040"/>
          <w:kern w:val="36"/>
          <w:sz w:val="51"/>
          <w:szCs w:val="51"/>
          <w:lang w:eastAsia="da-DK"/>
        </w:rPr>
      </w:pPr>
    </w:p>
    <w:p w:rsidR="00543845" w:rsidRPr="009E0D60" w:rsidRDefault="00543845"/>
    <w:sectPr w:rsidR="00543845" w:rsidRPr="009E0D60" w:rsidSect="00694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F4"/>
    <w:rsid w:val="00543845"/>
    <w:rsid w:val="00694CF4"/>
    <w:rsid w:val="006A6061"/>
    <w:rsid w:val="007037F6"/>
    <w:rsid w:val="009E0D60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AC7E-CF48-4546-B768-52A6704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341">
          <w:marLeft w:val="0"/>
          <w:marRight w:val="0"/>
          <w:marTop w:val="0"/>
          <w:marBottom w:val="225"/>
          <w:divBdr>
            <w:top w:val="single" w:sz="6" w:space="8" w:color="B2B3B3"/>
            <w:left w:val="none" w:sz="0" w:space="0" w:color="auto"/>
            <w:bottom w:val="single" w:sz="6" w:space="8" w:color="B2B3B3"/>
            <w:right w:val="none" w:sz="0" w:space="0" w:color="auto"/>
          </w:divBdr>
          <w:divsChild>
            <w:div w:id="987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286">
          <w:marLeft w:val="0"/>
          <w:marRight w:val="0"/>
          <w:marTop w:val="0"/>
          <w:marBottom w:val="225"/>
          <w:divBdr>
            <w:top w:val="single" w:sz="6" w:space="8" w:color="B2B3B3"/>
            <w:left w:val="none" w:sz="0" w:space="0" w:color="auto"/>
            <w:bottom w:val="single" w:sz="6" w:space="8" w:color="B2B3B3"/>
            <w:right w:val="none" w:sz="0" w:space="0" w:color="auto"/>
          </w:divBdr>
          <w:divsChild>
            <w:div w:id="18834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gbjergforum.dk/node/30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gbjergforum.dk/node/301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ingbjergforum.dk/sites/default/files/kopi_af_aarshjul_ejendomskontoret_-_hj.side_.xlsx" TargetMode="External"/><Relationship Id="rId4" Type="http://schemas.openxmlformats.org/officeDocument/2006/relationships/hyperlink" Target="http://tingbjergforum.dk/node/301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470</Characters>
  <Application>Microsoft Office Word</Application>
  <DocSecurity>0</DocSecurity>
  <Lines>3</Lines>
  <Paragraphs>1</Paragraphs>
  <ScaleCrop>false</ScaleCrop>
  <Company>KAB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Randlev</dc:creator>
  <cp:keywords/>
  <dc:description/>
  <cp:lastModifiedBy>Benita Randlev</cp:lastModifiedBy>
  <cp:revision>5</cp:revision>
  <dcterms:created xsi:type="dcterms:W3CDTF">2022-07-28T12:04:00Z</dcterms:created>
  <dcterms:modified xsi:type="dcterms:W3CDTF">2022-08-05T07:32:00Z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